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P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664D93">
        <w:rPr>
          <w:rFonts w:ascii="Verdana" w:hAnsi="Verdana"/>
          <w:b/>
          <w:sz w:val="28"/>
          <w:szCs w:val="28"/>
        </w:rPr>
        <w:t xml:space="preserve">ANEXO </w:t>
      </w:r>
      <w:r w:rsidR="0005196A">
        <w:rPr>
          <w:rFonts w:ascii="Verdana" w:hAnsi="Verdana"/>
          <w:b/>
          <w:sz w:val="28"/>
          <w:szCs w:val="28"/>
        </w:rPr>
        <w:t>V</w:t>
      </w:r>
    </w:p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Ao Senac-DF</w:t>
      </w:r>
    </w:p>
    <w:p w:rsidR="00532D3A" w:rsidRPr="001474E8" w:rsidRDefault="00532D3A" w:rsidP="00981E52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</w:t>
      </w:r>
      <w:bookmarkStart w:id="0" w:name="_GoBack"/>
      <w:bookmarkEnd w:id="0"/>
      <w:r w:rsidRPr="001474E8">
        <w:rPr>
          <w:rFonts w:ascii="Verdana" w:hAnsi="Verdana"/>
          <w:sz w:val="24"/>
          <w:szCs w:val="24"/>
        </w:rPr>
        <w:t>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D93509" w:rsidRDefault="00552BB6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color w:val="000000" w:themeColor="text1"/>
          <w:sz w:val="24"/>
          <w:szCs w:val="24"/>
        </w:rPr>
      </w:pPr>
      <w:r w:rsidRPr="00D93509">
        <w:rPr>
          <w:rFonts w:ascii="Verdana" w:hAnsi="Verdana"/>
          <w:b/>
          <w:color w:val="000000" w:themeColor="text1"/>
          <w:sz w:val="24"/>
          <w:szCs w:val="24"/>
        </w:rPr>
        <w:t>PREGÃO E Nº 04/2022/SENAC-DF</w:t>
      </w:r>
    </w:p>
    <w:p w:rsidR="00552BB6" w:rsidRDefault="00552BB6" w:rsidP="00552BB6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color w:val="000000" w:themeColor="text1"/>
          <w:sz w:val="24"/>
          <w:szCs w:val="24"/>
        </w:rPr>
      </w:pPr>
    </w:p>
    <w:p w:rsidR="00935327" w:rsidRDefault="00552BB6" w:rsidP="00552BB6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>COTAÇÃO PLANO III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92"/>
        <w:gridCol w:w="1915"/>
        <w:gridCol w:w="1896"/>
        <w:gridCol w:w="1895"/>
        <w:gridCol w:w="1889"/>
      </w:tblGrid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Faixas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 Etária/idade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Quantidade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Valor unitário mensal</w:t>
            </w:r>
          </w:p>
        </w:tc>
        <w:tc>
          <w:tcPr>
            <w:tcW w:w="1889" w:type="dxa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Valor </w:t>
            </w:r>
            <w:proofErr w:type="gramStart"/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total Anual</w:t>
            </w:r>
            <w:proofErr w:type="gramEnd"/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 xml:space="preserve"> –</w:t>
            </w:r>
          </w:p>
          <w:p w:rsidR="00C21FF1" w:rsidRPr="00C21FF1" w:rsidRDefault="00C21FF1" w:rsidP="00C21FF1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(QT x Valor Unitário Mensal) x12</w:t>
            </w: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0 a 18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94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19 a 23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19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24 a 28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26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IV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29 a 33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64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34 a 38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98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39 a 43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116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44 a 48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78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VIII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49 a 53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68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IX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54 a 58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53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C21FF1">
        <w:tc>
          <w:tcPr>
            <w:tcW w:w="1892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X</w:t>
            </w:r>
          </w:p>
        </w:tc>
        <w:tc>
          <w:tcPr>
            <w:tcW w:w="191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59 ou mais</w:t>
            </w:r>
          </w:p>
        </w:tc>
        <w:tc>
          <w:tcPr>
            <w:tcW w:w="1896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75</w:t>
            </w:r>
          </w:p>
        </w:tc>
        <w:tc>
          <w:tcPr>
            <w:tcW w:w="1895" w:type="dxa"/>
            <w:vAlign w:val="center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C21FF1" w:rsidRPr="00C21FF1" w:rsidTr="005F381E">
        <w:tc>
          <w:tcPr>
            <w:tcW w:w="7598" w:type="dxa"/>
            <w:gridSpan w:val="4"/>
            <w:vAlign w:val="center"/>
          </w:tcPr>
          <w:p w:rsidR="00C21FF1" w:rsidRPr="00C21FF1" w:rsidRDefault="00C21FF1" w:rsidP="00C21FF1">
            <w:pPr>
              <w:tabs>
                <w:tab w:val="center" w:pos="4748"/>
              </w:tabs>
              <w:jc w:val="right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>Total geral anual</w:t>
            </w:r>
          </w:p>
        </w:tc>
        <w:tc>
          <w:tcPr>
            <w:tcW w:w="1889" w:type="dxa"/>
          </w:tcPr>
          <w:p w:rsidR="00C21FF1" w:rsidRPr="00C21FF1" w:rsidRDefault="00C21FF1" w:rsidP="00552BB6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  <w:r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  <w:t xml:space="preserve">R$ </w:t>
            </w:r>
          </w:p>
        </w:tc>
      </w:tr>
    </w:tbl>
    <w:p w:rsidR="00552BB6" w:rsidRPr="00CE4A0D" w:rsidRDefault="00552BB6" w:rsidP="00552BB6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</w:p>
    <w:p w:rsidR="00532D3A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C21FF1" w:rsidRDefault="00C21FF1" w:rsidP="00C21FF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lastRenderedPageBreak/>
        <w:t>COTAÇÃO PLANO I</w:t>
      </w:r>
    </w:p>
    <w:tbl>
      <w:tblPr>
        <w:tblStyle w:val="Tabelacomgrade"/>
        <w:tblW w:w="0" w:type="auto"/>
        <w:tblInd w:w="1892" w:type="dxa"/>
        <w:tblLook w:val="04A0" w:firstRow="1" w:lastRow="0" w:firstColumn="1" w:lastColumn="0" w:noHBand="0" w:noVBand="1"/>
      </w:tblPr>
      <w:tblGrid>
        <w:gridCol w:w="1892"/>
        <w:gridCol w:w="1915"/>
        <w:gridCol w:w="1895"/>
      </w:tblGrid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Faixas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 Etária/idade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Valor unitário mensal</w:t>
            </w: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0 a 18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19 a 23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24 a 28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IV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29 a 33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34 a 38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39 a 43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44 a 48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49 a 53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IX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54 a 58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X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59 ou mais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</w:tbl>
    <w:p w:rsidR="00C21FF1" w:rsidRPr="001474E8" w:rsidRDefault="00C21FF1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C21FF1" w:rsidRDefault="00C21FF1" w:rsidP="00C21FF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color w:val="000000" w:themeColor="text1"/>
          <w:sz w:val="24"/>
          <w:szCs w:val="24"/>
        </w:rPr>
      </w:pPr>
      <w:r>
        <w:rPr>
          <w:rFonts w:ascii="Verdana" w:hAnsi="Verdana"/>
          <w:b/>
          <w:color w:val="000000" w:themeColor="text1"/>
          <w:sz w:val="24"/>
          <w:szCs w:val="24"/>
        </w:rPr>
        <w:t>COTAÇÃO PLANO II</w:t>
      </w:r>
    </w:p>
    <w:tbl>
      <w:tblPr>
        <w:tblStyle w:val="Tabelacomgrade"/>
        <w:tblW w:w="0" w:type="auto"/>
        <w:tblInd w:w="1892" w:type="dxa"/>
        <w:tblLook w:val="04A0" w:firstRow="1" w:lastRow="0" w:firstColumn="1" w:lastColumn="0" w:noHBand="0" w:noVBand="1"/>
      </w:tblPr>
      <w:tblGrid>
        <w:gridCol w:w="1892"/>
        <w:gridCol w:w="1915"/>
        <w:gridCol w:w="1895"/>
      </w:tblGrid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Faixas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Faixa Etária/idade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C21FF1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Valor unitário mensal</w:t>
            </w: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0 a 18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19 a 23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24 a 28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IV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29 a 33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34 a 38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39 a 43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44 a 48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VIII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49 a 53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IX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54 a 58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  <w:tr w:rsidR="00DC1189" w:rsidRPr="00C21FF1" w:rsidTr="00D93509">
        <w:tc>
          <w:tcPr>
            <w:tcW w:w="1892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X</w:t>
            </w:r>
          </w:p>
        </w:tc>
        <w:tc>
          <w:tcPr>
            <w:tcW w:w="191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color w:val="000000" w:themeColor="text1"/>
                <w:sz w:val="20"/>
                <w:szCs w:val="24"/>
              </w:rPr>
            </w:pPr>
            <w:r w:rsidRPr="00C21FF1">
              <w:rPr>
                <w:rFonts w:ascii="Verdana" w:hAnsi="Verdana"/>
                <w:color w:val="000000" w:themeColor="text1"/>
                <w:sz w:val="20"/>
                <w:szCs w:val="24"/>
              </w:rPr>
              <w:t>59 ou mais</w:t>
            </w:r>
          </w:p>
        </w:tc>
        <w:tc>
          <w:tcPr>
            <w:tcW w:w="1895" w:type="dxa"/>
            <w:vAlign w:val="center"/>
          </w:tcPr>
          <w:p w:rsidR="00DC1189" w:rsidRPr="00C21FF1" w:rsidRDefault="00DC1189" w:rsidP="00477C77">
            <w:pPr>
              <w:tabs>
                <w:tab w:val="center" w:pos="4748"/>
              </w:tabs>
              <w:jc w:val="center"/>
              <w:rPr>
                <w:rFonts w:ascii="Verdana" w:hAnsi="Verdana"/>
                <w:b/>
                <w:color w:val="000000" w:themeColor="text1"/>
                <w:sz w:val="20"/>
                <w:szCs w:val="24"/>
              </w:rPr>
            </w:pPr>
          </w:p>
        </w:tc>
      </w:tr>
    </w:tbl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validade da proposta comercial</w:t>
      </w:r>
      <w:r>
        <w:rPr>
          <w:rFonts w:ascii="Verdana" w:hAnsi="Verdana"/>
          <w:sz w:val="24"/>
          <w:szCs w:val="24"/>
        </w:rPr>
        <w:t>:</w:t>
      </w:r>
    </w:p>
    <w:p w:rsidR="00D93509" w:rsidRDefault="00D9350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 w:rsidR="004E37C4">
        <w:rPr>
          <w:rFonts w:ascii="Verdana" w:hAnsi="Verdana"/>
          <w:sz w:val="24"/>
          <w:szCs w:val="24"/>
        </w:rPr>
        <w:t xml:space="preserve">mos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Nos preços propostos estão inclusos todos os impostos, taxas, fretes, embalagens, seguros, emissão de laudos e todas as demais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lastRenderedPageBreak/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 xml:space="preserve">e especificações </w:t>
      </w:r>
      <w:r w:rsidR="00D93509">
        <w:rPr>
          <w:rFonts w:ascii="Verdana" w:hAnsi="Verdana"/>
          <w:sz w:val="24"/>
          <w:szCs w:val="24"/>
        </w:rPr>
        <w:t>previstas no instrumento convocatório</w:t>
      </w:r>
      <w:r w:rsidRPr="004620F4">
        <w:rPr>
          <w:rFonts w:ascii="Verdana" w:hAnsi="Verdana"/>
          <w:sz w:val="24"/>
          <w:szCs w:val="24"/>
        </w:rPr>
        <w:t>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00FF3" w:rsidRPr="00700FF3" w:rsidRDefault="00700FF3" w:rsidP="00700FF3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907F74">
      <w:headerReference w:type="default" r:id="rId8"/>
      <w:pgSz w:w="11906" w:h="16838" w:code="9"/>
      <w:pgMar w:top="2410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8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3"/>
  </w:num>
  <w:num w:numId="10">
    <w:abstractNumId w:val="22"/>
  </w:num>
  <w:num w:numId="11">
    <w:abstractNumId w:val="39"/>
  </w:num>
  <w:num w:numId="12">
    <w:abstractNumId w:val="31"/>
  </w:num>
  <w:num w:numId="13">
    <w:abstractNumId w:val="4"/>
  </w:num>
  <w:num w:numId="14">
    <w:abstractNumId w:val="36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2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24E2F"/>
    <w:rsid w:val="00032535"/>
    <w:rsid w:val="000344D5"/>
    <w:rsid w:val="00036DFA"/>
    <w:rsid w:val="0005196A"/>
    <w:rsid w:val="00055A74"/>
    <w:rsid w:val="000825EF"/>
    <w:rsid w:val="000940AA"/>
    <w:rsid w:val="000D0284"/>
    <w:rsid w:val="000E532F"/>
    <w:rsid w:val="00103D37"/>
    <w:rsid w:val="00110EA8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57779"/>
    <w:rsid w:val="0026128D"/>
    <w:rsid w:val="002615FA"/>
    <w:rsid w:val="00275057"/>
    <w:rsid w:val="00276FB3"/>
    <w:rsid w:val="00281416"/>
    <w:rsid w:val="0028233D"/>
    <w:rsid w:val="00290DE1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37C4"/>
    <w:rsid w:val="004E65BC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52BB6"/>
    <w:rsid w:val="00560160"/>
    <w:rsid w:val="00562A51"/>
    <w:rsid w:val="0058311D"/>
    <w:rsid w:val="005955C8"/>
    <w:rsid w:val="005A1271"/>
    <w:rsid w:val="005A4E68"/>
    <w:rsid w:val="005D0CD2"/>
    <w:rsid w:val="005D56B6"/>
    <w:rsid w:val="005E7188"/>
    <w:rsid w:val="0060114C"/>
    <w:rsid w:val="00601B94"/>
    <w:rsid w:val="00627FFC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1E52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D67AF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1FF1"/>
    <w:rsid w:val="00C22048"/>
    <w:rsid w:val="00C24124"/>
    <w:rsid w:val="00C37AAA"/>
    <w:rsid w:val="00C5269C"/>
    <w:rsid w:val="00C60C7E"/>
    <w:rsid w:val="00C60FBD"/>
    <w:rsid w:val="00CA17BB"/>
    <w:rsid w:val="00CA6C1B"/>
    <w:rsid w:val="00CC7F02"/>
    <w:rsid w:val="00CD3D86"/>
    <w:rsid w:val="00CE0875"/>
    <w:rsid w:val="00CE478B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91044"/>
    <w:rsid w:val="00D93509"/>
    <w:rsid w:val="00D97BA0"/>
    <w:rsid w:val="00D97E76"/>
    <w:rsid w:val="00DA63B3"/>
    <w:rsid w:val="00DB4635"/>
    <w:rsid w:val="00DC1189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1FF1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C21FF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C21FF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C21FF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21FF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21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06F39-2781-4F69-8361-715758D7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303</cp:revision>
  <cp:lastPrinted>2018-11-08T16:49:00Z</cp:lastPrinted>
  <dcterms:created xsi:type="dcterms:W3CDTF">2018-12-04T13:46:00Z</dcterms:created>
  <dcterms:modified xsi:type="dcterms:W3CDTF">2022-02-21T21:24:00Z</dcterms:modified>
</cp:coreProperties>
</file>